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3F96" w14:textId="77777777" w:rsidR="00596F18" w:rsidRPr="00612DB3" w:rsidRDefault="00AB40FA" w:rsidP="00516B99">
      <w:pPr>
        <w:spacing w:after="360"/>
        <w:jc w:val="center"/>
        <w:rPr>
          <w:b/>
          <w:sz w:val="28"/>
          <w:szCs w:val="28"/>
        </w:rPr>
      </w:pPr>
      <w:r w:rsidRPr="00612DB3">
        <w:rPr>
          <w:b/>
          <w:sz w:val="28"/>
          <w:szCs w:val="28"/>
        </w:rPr>
        <w:t>СПИСОК ЛИТЕРАТУРЫ</w:t>
      </w:r>
    </w:p>
    <w:p w14:paraId="6D247533" w14:textId="719760C1" w:rsidR="00205E2A" w:rsidRPr="00205E2A" w:rsidRDefault="00205E2A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5E2A">
        <w:rPr>
          <w:rFonts w:ascii="Times New Roman" w:hAnsi="Times New Roman"/>
          <w:sz w:val="28"/>
          <w:szCs w:val="28"/>
        </w:rPr>
        <w:t xml:space="preserve">Ковалёв, Я. Н. Физико-химические основы технологии строительных материалов: </w:t>
      </w:r>
      <w:proofErr w:type="spellStart"/>
      <w:r w:rsidRPr="00205E2A">
        <w:rPr>
          <w:rFonts w:ascii="Times New Roman" w:hAnsi="Times New Roman"/>
          <w:sz w:val="28"/>
          <w:szCs w:val="28"/>
        </w:rPr>
        <w:t>Уучебно</w:t>
      </w:r>
      <w:proofErr w:type="spellEnd"/>
      <w:r w:rsidRPr="00205E2A">
        <w:rPr>
          <w:rFonts w:ascii="Times New Roman" w:hAnsi="Times New Roman"/>
          <w:sz w:val="28"/>
          <w:szCs w:val="28"/>
        </w:rPr>
        <w:t xml:space="preserve">-методическое пособие для студентов специальности 1–70 03 001 «Автомобильные </w:t>
      </w:r>
      <w:proofErr w:type="gramStart"/>
      <w:r w:rsidRPr="00205E2A">
        <w:rPr>
          <w:rFonts w:ascii="Times New Roman" w:hAnsi="Times New Roman"/>
          <w:sz w:val="28"/>
          <w:szCs w:val="28"/>
        </w:rPr>
        <w:t xml:space="preserve">дороги» </w:t>
      </w:r>
      <w:r w:rsidRPr="00205E2A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05E2A">
        <w:rPr>
          <w:rFonts w:ascii="Times New Roman" w:hAnsi="Times New Roman"/>
          <w:sz w:val="28"/>
          <w:szCs w:val="28"/>
        </w:rPr>
        <w:t>М.</w:t>
      </w:r>
      <w:proofErr w:type="gramEnd"/>
      <w:r w:rsidRPr="00205E2A">
        <w:rPr>
          <w:rFonts w:ascii="Times New Roman" w:hAnsi="Times New Roman"/>
          <w:sz w:val="28"/>
          <w:szCs w:val="28"/>
        </w:rPr>
        <w:t xml:space="preserve">: Мн.: Новое </w:t>
      </w:r>
      <w:proofErr w:type="spellStart"/>
      <w:r w:rsidRPr="00205E2A">
        <w:rPr>
          <w:rFonts w:ascii="Times New Roman" w:hAnsi="Times New Roman"/>
          <w:sz w:val="28"/>
          <w:szCs w:val="28"/>
        </w:rPr>
        <w:t>знание:ИНФРА-М</w:t>
      </w:r>
      <w:proofErr w:type="spellEnd"/>
      <w:r w:rsidRPr="00205E2A">
        <w:rPr>
          <w:rFonts w:ascii="Times New Roman" w:hAnsi="Times New Roman"/>
          <w:sz w:val="28"/>
          <w:szCs w:val="28"/>
        </w:rPr>
        <w:t>, 2012</w:t>
      </w:r>
    </w:p>
    <w:p w14:paraId="044A9B4C" w14:textId="5767CD10" w:rsidR="00205E2A" w:rsidRPr="00205E2A" w:rsidRDefault="00205E2A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5E2A">
        <w:rPr>
          <w:rFonts w:ascii="Times New Roman" w:hAnsi="Times New Roman"/>
          <w:sz w:val="28"/>
          <w:szCs w:val="28"/>
        </w:rPr>
        <w:t>Кукушкина В.В. Организация научно-исследовательской работы студентов (магистров) Издательство ИНФРА-М, 2014</w:t>
      </w:r>
    </w:p>
    <w:p w14:paraId="043D511B" w14:textId="4432CFE1" w:rsidR="00205E2A" w:rsidRPr="00205E2A" w:rsidRDefault="00205E2A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5E2A">
        <w:rPr>
          <w:rFonts w:ascii="Times New Roman" w:hAnsi="Times New Roman"/>
          <w:sz w:val="28"/>
          <w:szCs w:val="28"/>
        </w:rPr>
        <w:t xml:space="preserve">Ковалев, Я. Н., Кравченко, С. Е. </w:t>
      </w:r>
      <w:r w:rsidRPr="00205E2A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05E2A">
        <w:rPr>
          <w:rFonts w:ascii="Times New Roman" w:hAnsi="Times New Roman"/>
          <w:sz w:val="28"/>
          <w:szCs w:val="28"/>
        </w:rPr>
        <w:t>Дорожно-строительные материалы и изделия: учебно-методическое пособие для студентов специальности 1-70 03 01 «Автомобильные дороги» Издательство ИНФРА-М, 2014</w:t>
      </w:r>
    </w:p>
    <w:p w14:paraId="61134A08" w14:textId="1BFEC0A4" w:rsidR="00205E2A" w:rsidRPr="00205E2A" w:rsidRDefault="00205E2A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5E2A">
        <w:rPr>
          <w:rFonts w:ascii="Times New Roman" w:hAnsi="Times New Roman"/>
          <w:sz w:val="28"/>
          <w:szCs w:val="28"/>
        </w:rPr>
        <w:t xml:space="preserve">Кругляков П.М., </w:t>
      </w:r>
      <w:proofErr w:type="spellStart"/>
      <w:r w:rsidRPr="00205E2A">
        <w:rPr>
          <w:rFonts w:ascii="Times New Roman" w:hAnsi="Times New Roman"/>
          <w:sz w:val="28"/>
          <w:szCs w:val="28"/>
        </w:rPr>
        <w:t>Хаскова</w:t>
      </w:r>
      <w:proofErr w:type="spellEnd"/>
      <w:r w:rsidRPr="00205E2A">
        <w:rPr>
          <w:rFonts w:ascii="Times New Roman" w:hAnsi="Times New Roman"/>
          <w:sz w:val="28"/>
          <w:szCs w:val="28"/>
        </w:rPr>
        <w:t xml:space="preserve">, Т. Н. Физическая и коллоидная химия: Учебное пособие для </w:t>
      </w:r>
      <w:r>
        <w:rPr>
          <w:rFonts w:ascii="Times New Roman" w:hAnsi="Times New Roman"/>
          <w:sz w:val="28"/>
          <w:szCs w:val="28"/>
        </w:rPr>
        <w:t>студентов</w:t>
      </w:r>
      <w:r w:rsidRPr="00205E2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E2A">
        <w:rPr>
          <w:rFonts w:ascii="Times New Roman" w:hAnsi="Times New Roman"/>
          <w:sz w:val="28"/>
          <w:szCs w:val="28"/>
        </w:rPr>
        <w:t>обучающихся по строит. спец.</w:t>
      </w:r>
      <w:r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205E2A">
        <w:rPr>
          <w:rFonts w:ascii="Times New Roman" w:hAnsi="Times New Roman"/>
          <w:sz w:val="28"/>
          <w:szCs w:val="28"/>
        </w:rPr>
        <w:t>М.: Высшая школа, 2007</w:t>
      </w:r>
    </w:p>
    <w:p w14:paraId="5D839BA3" w14:textId="2588AB07" w:rsidR="00205E2A" w:rsidRPr="00205E2A" w:rsidRDefault="00205E2A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5E2A">
        <w:rPr>
          <w:rFonts w:ascii="Times New Roman" w:hAnsi="Times New Roman"/>
          <w:sz w:val="28"/>
          <w:szCs w:val="28"/>
        </w:rPr>
        <w:t>Айрапетов, Г. А.</w:t>
      </w:r>
      <w:r w:rsidRPr="00205E2A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05E2A">
        <w:rPr>
          <w:rFonts w:ascii="Times New Roman" w:hAnsi="Times New Roman"/>
          <w:sz w:val="28"/>
          <w:szCs w:val="28"/>
        </w:rPr>
        <w:t>Строительные материалы: Учебно-справочное пособие</w:t>
      </w:r>
      <w:r w:rsidRPr="00205E2A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05E2A">
        <w:rPr>
          <w:rFonts w:ascii="Times New Roman" w:hAnsi="Times New Roman"/>
          <w:sz w:val="28"/>
          <w:szCs w:val="28"/>
        </w:rPr>
        <w:t>Ростов н/Д: Феникс, 2009</w:t>
      </w:r>
    </w:p>
    <w:p w14:paraId="413E3A1F" w14:textId="1BCF365D" w:rsidR="00205E2A" w:rsidRDefault="00205E2A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5E2A">
        <w:rPr>
          <w:rFonts w:ascii="Times New Roman" w:hAnsi="Times New Roman"/>
          <w:sz w:val="28"/>
          <w:szCs w:val="28"/>
        </w:rPr>
        <w:t>Юндин</w:t>
      </w:r>
      <w:proofErr w:type="spellEnd"/>
      <w:r w:rsidRPr="00205E2A">
        <w:rPr>
          <w:rFonts w:ascii="Times New Roman" w:hAnsi="Times New Roman"/>
          <w:sz w:val="28"/>
          <w:szCs w:val="28"/>
        </w:rPr>
        <w:t xml:space="preserve"> А.Н.</w:t>
      </w:r>
      <w:r w:rsidRPr="00205E2A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05E2A">
        <w:rPr>
          <w:rFonts w:ascii="Times New Roman" w:hAnsi="Times New Roman"/>
          <w:sz w:val="28"/>
          <w:szCs w:val="28"/>
        </w:rPr>
        <w:t xml:space="preserve">Битуминозные дорожно-строительные материалы: Учеб. пособие </w:t>
      </w:r>
      <w:proofErr w:type="gramStart"/>
      <w:r w:rsidRPr="00205E2A">
        <w:rPr>
          <w:rFonts w:ascii="Times New Roman" w:hAnsi="Times New Roman"/>
          <w:sz w:val="28"/>
          <w:szCs w:val="28"/>
        </w:rPr>
        <w:t>для студентов</w:t>
      </w:r>
      <w:proofErr w:type="gramEnd"/>
      <w:r w:rsidRPr="00205E2A">
        <w:rPr>
          <w:rFonts w:ascii="Times New Roman" w:hAnsi="Times New Roman"/>
          <w:sz w:val="28"/>
          <w:szCs w:val="28"/>
        </w:rPr>
        <w:t xml:space="preserve"> обучающихся по направлению "Строительство" Ростов н/Д: Ростовский государственный строительный университет, 2011</w:t>
      </w:r>
    </w:p>
    <w:p w14:paraId="7765442E" w14:textId="53E148BE" w:rsidR="00AC2D4C" w:rsidRDefault="00AC2D4C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D4C">
        <w:rPr>
          <w:rFonts w:ascii="Times New Roman" w:hAnsi="Times New Roman"/>
          <w:sz w:val="28"/>
          <w:szCs w:val="28"/>
        </w:rPr>
        <w:t xml:space="preserve">Болдин А.П. Основы научных исследований. Учебник. М.: Академия, 2012.         </w:t>
      </w:r>
    </w:p>
    <w:p w14:paraId="29D2EF6F" w14:textId="60AAACBF" w:rsidR="00AC2D4C" w:rsidRPr="00AC2D4C" w:rsidRDefault="00AC2D4C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D4C">
        <w:rPr>
          <w:rFonts w:ascii="Times New Roman" w:hAnsi="Times New Roman"/>
          <w:sz w:val="28"/>
          <w:szCs w:val="28"/>
        </w:rPr>
        <w:t>Ерошенко Т.И. Философия и методология науки: Учебное пособие для магистров. Ростов н/Д., 2013.</w:t>
      </w:r>
    </w:p>
    <w:p w14:paraId="0EB1F4C8" w14:textId="2A240B4D" w:rsidR="00AC2D4C" w:rsidRPr="00AC2D4C" w:rsidRDefault="00AC2D4C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D4C">
        <w:rPr>
          <w:rFonts w:ascii="Times New Roman" w:hAnsi="Times New Roman"/>
          <w:sz w:val="28"/>
          <w:szCs w:val="28"/>
        </w:rPr>
        <w:t>Вильсон Е. В. Методология научного исследования: Учеб. пособие для вузов. Ростов н/Д., 2013.</w:t>
      </w:r>
    </w:p>
    <w:p w14:paraId="43D24B22" w14:textId="1FCB3A4C" w:rsidR="00AC2D4C" w:rsidRDefault="00AC2D4C" w:rsidP="00205E2A">
      <w:pPr>
        <w:pStyle w:val="p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2D4C">
        <w:rPr>
          <w:rFonts w:ascii="Times New Roman" w:hAnsi="Times New Roman"/>
          <w:sz w:val="28"/>
          <w:szCs w:val="28"/>
        </w:rPr>
        <w:t>Углова</w:t>
      </w:r>
      <w:proofErr w:type="spellEnd"/>
      <w:r w:rsidRPr="00AC2D4C">
        <w:rPr>
          <w:rFonts w:ascii="Times New Roman" w:hAnsi="Times New Roman"/>
          <w:sz w:val="28"/>
          <w:szCs w:val="28"/>
        </w:rPr>
        <w:t xml:space="preserve"> Е.В. Методология научных исследований.  Практикум. Ростов н/Д, ДГТУ, электронный ресурс, 2017.</w:t>
      </w:r>
    </w:p>
    <w:p w14:paraId="4FEFDC62" w14:textId="77777777" w:rsidR="001C00A0" w:rsidRDefault="001C00A0" w:rsidP="001C00A0">
      <w:pPr>
        <w:pStyle w:val="a5"/>
        <w:numPr>
          <w:ilvl w:val="0"/>
          <w:numId w:val="6"/>
        </w:numPr>
        <w:shd w:val="clear" w:color="auto" w:fill="FFFFFF"/>
        <w:textAlignment w:val="baseline"/>
        <w:outlineLvl w:val="0"/>
        <w:rPr>
          <w:bCs/>
          <w:color w:val="2D2D2D"/>
          <w:spacing w:val="2"/>
          <w:kern w:val="36"/>
          <w:sz w:val="28"/>
          <w:szCs w:val="28"/>
        </w:rPr>
      </w:pPr>
      <w:r w:rsidRPr="00887991">
        <w:rPr>
          <w:bCs/>
          <w:color w:val="2D2D2D"/>
          <w:spacing w:val="2"/>
          <w:kern w:val="36"/>
          <w:sz w:val="28"/>
          <w:szCs w:val="28"/>
        </w:rPr>
        <w:t>СП 34.13330.2012 Автомобильные дороги. Актуализированная редакция СНиП 2.05.02-85*</w:t>
      </w:r>
    </w:p>
    <w:p w14:paraId="3FE67CC9" w14:textId="77777777" w:rsidR="001C00A0" w:rsidRDefault="001C00A0" w:rsidP="001C00A0">
      <w:pPr>
        <w:pStyle w:val="a5"/>
        <w:numPr>
          <w:ilvl w:val="0"/>
          <w:numId w:val="6"/>
        </w:numPr>
        <w:spacing w:after="200" w:line="276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Guide for Mechanistic - Empirical Design </w:t>
      </w:r>
      <w:proofErr w:type="gramStart"/>
      <w:r>
        <w:rPr>
          <w:sz w:val="28"/>
          <w:lang w:val="en-US"/>
        </w:rPr>
        <w:t>Of</w:t>
      </w:r>
      <w:proofErr w:type="gramEnd"/>
      <w:r>
        <w:rPr>
          <w:sz w:val="28"/>
          <w:lang w:val="en-US"/>
        </w:rPr>
        <w:t xml:space="preserve"> New And Rehabilitated Pavement Structures ARA / Inc. ERES Division 505 West University Avenue Champaign, Illinois 61820. – 1999.</w:t>
      </w:r>
    </w:p>
    <w:p w14:paraId="084DF50D" w14:textId="77777777" w:rsidR="001C00A0" w:rsidRPr="007D2323" w:rsidRDefault="001C00A0" w:rsidP="001C00A0">
      <w:pPr>
        <w:pStyle w:val="a5"/>
        <w:numPr>
          <w:ilvl w:val="0"/>
          <w:numId w:val="6"/>
        </w:numPr>
        <w:shd w:val="clear" w:color="auto" w:fill="FFFFFF"/>
        <w:spacing w:line="276" w:lineRule="auto"/>
        <w:textAlignment w:val="baseline"/>
        <w:outlineLvl w:val="0"/>
        <w:rPr>
          <w:bCs/>
          <w:color w:val="2D2D2D"/>
          <w:spacing w:val="2"/>
          <w:kern w:val="36"/>
          <w:sz w:val="28"/>
          <w:szCs w:val="28"/>
        </w:rPr>
      </w:pPr>
      <w:proofErr w:type="spellStart"/>
      <w:r>
        <w:rPr>
          <w:sz w:val="28"/>
          <w:lang w:val="en-US"/>
        </w:rPr>
        <w:lastRenderedPageBreak/>
        <w:t>RStO</w:t>
      </w:r>
      <w:proofErr w:type="spellEnd"/>
      <w:r>
        <w:rPr>
          <w:sz w:val="28"/>
          <w:lang w:val="en-US"/>
        </w:rPr>
        <w:t xml:space="preserve"> 11 </w:t>
      </w:r>
      <w:proofErr w:type="spellStart"/>
      <w:r>
        <w:rPr>
          <w:sz w:val="28"/>
          <w:lang w:val="en-US"/>
        </w:rPr>
        <w:t>Richtlinien</w:t>
      </w:r>
      <w:proofErr w:type="spellEnd"/>
      <w:r>
        <w:rPr>
          <w:sz w:val="28"/>
          <w:lang w:val="en-US"/>
        </w:rPr>
        <w:t xml:space="preserve"> fur die </w:t>
      </w:r>
      <w:proofErr w:type="spellStart"/>
      <w:r>
        <w:rPr>
          <w:sz w:val="28"/>
          <w:lang w:val="en-US"/>
        </w:rPr>
        <w:t>Standardisierung</w:t>
      </w:r>
      <w:proofErr w:type="spellEnd"/>
      <w:r>
        <w:rPr>
          <w:sz w:val="28"/>
          <w:lang w:val="en-US"/>
        </w:rPr>
        <w:t xml:space="preserve"> des </w:t>
      </w:r>
      <w:proofErr w:type="spellStart"/>
      <w:r>
        <w:rPr>
          <w:sz w:val="28"/>
          <w:lang w:val="en-US"/>
        </w:rPr>
        <w:t>Oberbaues</w:t>
      </w:r>
      <w:proofErr w:type="spellEnd"/>
      <w:r>
        <w:rPr>
          <w:sz w:val="28"/>
          <w:lang w:val="en-US"/>
        </w:rPr>
        <w:t xml:space="preserve"> von </w:t>
      </w:r>
      <w:proofErr w:type="spellStart"/>
      <w:r>
        <w:rPr>
          <w:sz w:val="28"/>
          <w:lang w:val="en-US"/>
        </w:rPr>
        <w:t>Verkehrsflachen</w:t>
      </w:r>
      <w:proofErr w:type="spellEnd"/>
      <w:r>
        <w:rPr>
          <w:sz w:val="28"/>
          <w:lang w:val="en-US"/>
        </w:rPr>
        <w:t xml:space="preserve">. </w:t>
      </w:r>
      <w:proofErr w:type="spellStart"/>
      <w:r>
        <w:rPr>
          <w:sz w:val="28"/>
          <w:lang w:val="en-US"/>
        </w:rPr>
        <w:t>Ausgabe</w:t>
      </w:r>
      <w:proofErr w:type="spellEnd"/>
      <w:r>
        <w:rPr>
          <w:sz w:val="28"/>
          <w:lang w:val="en-US"/>
        </w:rPr>
        <w:t xml:space="preserve"> 2011</w:t>
      </w:r>
      <w:r>
        <w:rPr>
          <w:sz w:val="28"/>
        </w:rPr>
        <w:t>.</w:t>
      </w:r>
    </w:p>
    <w:p w14:paraId="31BEB8E2" w14:textId="77777777" w:rsidR="001C00A0" w:rsidRPr="00190A2B" w:rsidRDefault="001C00A0" w:rsidP="001C00A0">
      <w:pPr>
        <w:pStyle w:val="a5"/>
        <w:numPr>
          <w:ilvl w:val="0"/>
          <w:numId w:val="6"/>
        </w:numPr>
        <w:spacing w:after="200" w:line="276" w:lineRule="auto"/>
        <w:rPr>
          <w:rStyle w:val="a8"/>
          <w:i w:val="0"/>
          <w:iCs w:val="0"/>
          <w:sz w:val="28"/>
          <w:szCs w:val="28"/>
        </w:rPr>
      </w:pPr>
      <w:r w:rsidRPr="00887991">
        <w:rPr>
          <w:sz w:val="28"/>
          <w:szCs w:val="28"/>
        </w:rPr>
        <w:t xml:space="preserve">Интернет-ресурсы. Сайт </w:t>
      </w:r>
      <w:proofErr w:type="spellStart"/>
      <w:r w:rsidRPr="00887991">
        <w:rPr>
          <w:sz w:val="28"/>
          <w:szCs w:val="28"/>
        </w:rPr>
        <w:t>Росавтодора</w:t>
      </w:r>
      <w:proofErr w:type="spellEnd"/>
      <w:r w:rsidRPr="00887991">
        <w:rPr>
          <w:sz w:val="28"/>
          <w:szCs w:val="28"/>
        </w:rPr>
        <w:t xml:space="preserve">, ГК </w:t>
      </w:r>
      <w:proofErr w:type="spellStart"/>
      <w:r w:rsidRPr="00887991">
        <w:rPr>
          <w:sz w:val="28"/>
          <w:szCs w:val="28"/>
        </w:rPr>
        <w:t>Автодо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>.</w:t>
      </w:r>
    </w:p>
    <w:p w14:paraId="52883F43" w14:textId="77777777" w:rsidR="001C00A0" w:rsidRPr="00205E2A" w:rsidRDefault="001C00A0" w:rsidP="001C00A0">
      <w:pPr>
        <w:pStyle w:val="p1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2D383F3" w14:textId="77777777" w:rsidR="00205E2A" w:rsidRDefault="00205E2A" w:rsidP="00205E2A">
      <w:pPr>
        <w:pStyle w:val="p1"/>
      </w:pPr>
    </w:p>
    <w:p w14:paraId="6EBF8709" w14:textId="44AC6333" w:rsidR="00205E2A" w:rsidRDefault="00205E2A" w:rsidP="00205E2A">
      <w:pPr>
        <w:pStyle w:val="p1"/>
      </w:pPr>
    </w:p>
    <w:p w14:paraId="7095EC3A" w14:textId="42946628" w:rsidR="00205E2A" w:rsidRDefault="00205E2A" w:rsidP="00205E2A">
      <w:pPr>
        <w:pStyle w:val="p1"/>
      </w:pPr>
    </w:p>
    <w:p w14:paraId="2A9855B8" w14:textId="3F0EE705" w:rsidR="00787F7B" w:rsidRPr="00A36AFD" w:rsidRDefault="00787F7B" w:rsidP="00A36AFD">
      <w:pPr>
        <w:tabs>
          <w:tab w:val="left" w:pos="5880"/>
        </w:tabs>
        <w:spacing w:line="276" w:lineRule="auto"/>
        <w:ind w:firstLine="5880"/>
        <w:rPr>
          <w:sz w:val="28"/>
          <w:szCs w:val="28"/>
        </w:rPr>
      </w:pPr>
    </w:p>
    <w:sectPr w:rsidR="00787F7B" w:rsidRPr="00A36AFD" w:rsidSect="006A1F3F">
      <w:pgSz w:w="11906" w:h="16838"/>
      <w:pgMar w:top="1134" w:right="707" w:bottom="1134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56270"/>
    <w:multiLevelType w:val="hybridMultilevel"/>
    <w:tmpl w:val="3C260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C7D51"/>
    <w:multiLevelType w:val="hybridMultilevel"/>
    <w:tmpl w:val="ABA68E62"/>
    <w:lvl w:ilvl="0" w:tplc="DA44FB8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2353E6B"/>
    <w:multiLevelType w:val="hybridMultilevel"/>
    <w:tmpl w:val="AA0AD7B4"/>
    <w:lvl w:ilvl="0" w:tplc="DA44FB8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E8579B8"/>
    <w:multiLevelType w:val="hybridMultilevel"/>
    <w:tmpl w:val="59186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202A0"/>
    <w:multiLevelType w:val="hybridMultilevel"/>
    <w:tmpl w:val="7166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36362"/>
    <w:multiLevelType w:val="hybridMultilevel"/>
    <w:tmpl w:val="04EC1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73C5A"/>
    <w:multiLevelType w:val="hybridMultilevel"/>
    <w:tmpl w:val="E1C86FD2"/>
    <w:lvl w:ilvl="0" w:tplc="DA44FB8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16"/>
    <w:rsid w:val="000B0EF0"/>
    <w:rsid w:val="00161377"/>
    <w:rsid w:val="001C00A0"/>
    <w:rsid w:val="00205E2A"/>
    <w:rsid w:val="00391F3F"/>
    <w:rsid w:val="00516B99"/>
    <w:rsid w:val="00596F18"/>
    <w:rsid w:val="00612DB3"/>
    <w:rsid w:val="006A1F3F"/>
    <w:rsid w:val="00787F7B"/>
    <w:rsid w:val="00862916"/>
    <w:rsid w:val="009328BF"/>
    <w:rsid w:val="00A36AFD"/>
    <w:rsid w:val="00AA44EA"/>
    <w:rsid w:val="00AB40FA"/>
    <w:rsid w:val="00AC2D4C"/>
    <w:rsid w:val="00D0522E"/>
    <w:rsid w:val="00DE1697"/>
    <w:rsid w:val="00F8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C10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6F18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596F18"/>
    <w:rPr>
      <w:rFonts w:eastAsia="Times New Roman"/>
      <w:b/>
      <w:bCs/>
      <w:szCs w:val="24"/>
      <w:lang w:eastAsia="ru-RU"/>
    </w:rPr>
  </w:style>
  <w:style w:type="paragraph" w:styleId="a5">
    <w:name w:val="List Paragraph"/>
    <w:basedOn w:val="a"/>
    <w:link w:val="a6"/>
    <w:qFormat/>
    <w:rsid w:val="00AB40FA"/>
    <w:pPr>
      <w:ind w:left="720"/>
      <w:contextualSpacing/>
    </w:pPr>
  </w:style>
  <w:style w:type="character" w:customStyle="1" w:styleId="s10">
    <w:name w:val="s_10"/>
    <w:rsid w:val="00F87069"/>
  </w:style>
  <w:style w:type="character" w:styleId="a7">
    <w:name w:val="Hyperlink"/>
    <w:uiPriority w:val="99"/>
    <w:semiHidden/>
    <w:unhideWhenUsed/>
    <w:rsid w:val="00F87069"/>
    <w:rPr>
      <w:color w:val="0000FF"/>
      <w:u w:val="single"/>
    </w:rPr>
  </w:style>
  <w:style w:type="paragraph" w:customStyle="1" w:styleId="p1">
    <w:name w:val="p1"/>
    <w:basedOn w:val="a"/>
    <w:rsid w:val="00205E2A"/>
    <w:rPr>
      <w:rFonts w:ascii="Helvetica" w:eastAsiaTheme="minorHAnsi" w:hAnsi="Helvetica"/>
      <w:sz w:val="15"/>
      <w:szCs w:val="15"/>
      <w:lang w:eastAsia="zh-CN"/>
    </w:rPr>
  </w:style>
  <w:style w:type="character" w:customStyle="1" w:styleId="apple-converted-space">
    <w:name w:val="apple-converted-space"/>
    <w:basedOn w:val="a0"/>
    <w:rsid w:val="00205E2A"/>
  </w:style>
  <w:style w:type="character" w:styleId="a8">
    <w:name w:val="Emphasis"/>
    <w:basedOn w:val="a0"/>
    <w:qFormat/>
    <w:rsid w:val="001C00A0"/>
    <w:rPr>
      <w:i/>
      <w:iCs/>
    </w:rPr>
  </w:style>
  <w:style w:type="character" w:customStyle="1" w:styleId="a6">
    <w:name w:val="Абзац списка Знак"/>
    <w:link w:val="a5"/>
    <w:rsid w:val="001C00A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Славенская Ольга Николаевна</cp:lastModifiedBy>
  <cp:revision>11</cp:revision>
  <dcterms:created xsi:type="dcterms:W3CDTF">2017-10-02T07:35:00Z</dcterms:created>
  <dcterms:modified xsi:type="dcterms:W3CDTF">2020-01-22T07:54:00Z</dcterms:modified>
</cp:coreProperties>
</file>